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FFAD9" w14:textId="77777777" w:rsidR="00807078" w:rsidRDefault="00807078">
      <w:pPr>
        <w:rPr>
          <w:rFonts w:cstheme="minorHAnsi"/>
          <w:b/>
          <w:sz w:val="28"/>
          <w:szCs w:val="28"/>
        </w:rPr>
      </w:pPr>
    </w:p>
    <w:p w14:paraId="7D270908" w14:textId="77777777" w:rsidR="003036F6" w:rsidRPr="001375D1" w:rsidRDefault="00395BA8" w:rsidP="001375D1">
      <w:pPr>
        <w:jc w:val="center"/>
        <w:rPr>
          <w:rFonts w:cstheme="minorHAnsi"/>
          <w:b/>
          <w:sz w:val="32"/>
          <w:szCs w:val="28"/>
        </w:rPr>
      </w:pPr>
      <w:r w:rsidRPr="001375D1">
        <w:rPr>
          <w:rFonts w:cstheme="minorHAnsi"/>
          <w:b/>
          <w:sz w:val="32"/>
          <w:szCs w:val="28"/>
        </w:rPr>
        <w:t>Protokol badatele</w:t>
      </w:r>
    </w:p>
    <w:p w14:paraId="5D926C92" w14:textId="77777777" w:rsidR="001375D1" w:rsidRPr="001375D1" w:rsidRDefault="00C9399E">
      <w:pPr>
        <w:rPr>
          <w:rFonts w:cstheme="minorHAnsi"/>
          <w:i/>
          <w:sz w:val="28"/>
          <w:szCs w:val="28"/>
        </w:rPr>
      </w:pPr>
      <w:r w:rsidRPr="001375D1">
        <w:rPr>
          <w:rFonts w:cstheme="minorHAnsi"/>
          <w:i/>
          <w:sz w:val="28"/>
          <w:szCs w:val="28"/>
        </w:rPr>
        <w:t>Jméno:</w:t>
      </w:r>
    </w:p>
    <w:p w14:paraId="555BFE38" w14:textId="77777777" w:rsidR="00C9399E" w:rsidRPr="001375D1" w:rsidRDefault="00C9399E">
      <w:pPr>
        <w:rPr>
          <w:rFonts w:cstheme="minorHAnsi"/>
          <w:i/>
          <w:sz w:val="28"/>
          <w:szCs w:val="28"/>
        </w:rPr>
      </w:pPr>
      <w:r w:rsidRPr="001375D1">
        <w:rPr>
          <w:rFonts w:cstheme="minorHAnsi"/>
          <w:i/>
          <w:sz w:val="28"/>
          <w:szCs w:val="28"/>
        </w:rPr>
        <w:t>Datum:</w:t>
      </w:r>
    </w:p>
    <w:p w14:paraId="45349ABC" w14:textId="77777777" w:rsidR="001375D1" w:rsidRDefault="001375D1">
      <w:pPr>
        <w:rPr>
          <w:rFonts w:cstheme="minorHAnsi"/>
          <w:sz w:val="28"/>
          <w:szCs w:val="28"/>
        </w:rPr>
      </w:pPr>
    </w:p>
    <w:p w14:paraId="0E2109D3" w14:textId="77777777" w:rsidR="00C9399E" w:rsidRDefault="00C9399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Moje výzkumná otázka:</w:t>
      </w:r>
    </w:p>
    <w:p w14:paraId="248289DE" w14:textId="77777777" w:rsidR="00C9399E" w:rsidRDefault="00C9399E">
      <w:pPr>
        <w:rPr>
          <w:rFonts w:cstheme="minorHAnsi"/>
          <w:sz w:val="28"/>
          <w:szCs w:val="28"/>
        </w:rPr>
      </w:pPr>
    </w:p>
    <w:p w14:paraId="3EEFD58D" w14:textId="77777777" w:rsidR="00C9399E" w:rsidRPr="008C6525" w:rsidRDefault="001375D1">
      <w:pPr>
        <w:rPr>
          <w:rFonts w:cstheme="minorHAnsi"/>
          <w:bCs/>
          <w:sz w:val="28"/>
          <w:szCs w:val="28"/>
        </w:rPr>
      </w:pPr>
      <w:r w:rsidRPr="008C6525">
        <w:rPr>
          <w:rFonts w:cstheme="minorHAnsi"/>
          <w:bCs/>
          <w:sz w:val="28"/>
          <w:szCs w:val="28"/>
        </w:rPr>
        <w:t>Moje h</w:t>
      </w:r>
      <w:r w:rsidR="00C9399E" w:rsidRPr="008C6525">
        <w:rPr>
          <w:rFonts w:cstheme="minorHAnsi"/>
          <w:bCs/>
          <w:sz w:val="28"/>
          <w:szCs w:val="28"/>
        </w:rPr>
        <w:t>ypotéza:</w:t>
      </w:r>
    </w:p>
    <w:p w14:paraId="11E05C24" w14:textId="77777777" w:rsidR="00C9399E" w:rsidRDefault="00C9399E">
      <w:pPr>
        <w:rPr>
          <w:rFonts w:cstheme="minorHAnsi"/>
          <w:b/>
          <w:sz w:val="28"/>
          <w:szCs w:val="28"/>
        </w:rPr>
      </w:pPr>
    </w:p>
    <w:p w14:paraId="673B835A" w14:textId="45A416F5" w:rsidR="00C9399E" w:rsidRDefault="001375D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Navrhovaný postup</w:t>
      </w:r>
      <w:r w:rsidR="00C9399E">
        <w:rPr>
          <w:rFonts w:cstheme="minorHAnsi"/>
          <w:sz w:val="28"/>
          <w:szCs w:val="28"/>
        </w:rPr>
        <w:t>:</w:t>
      </w:r>
    </w:p>
    <w:p w14:paraId="712B0F53" w14:textId="77777777" w:rsidR="00C9399E" w:rsidRDefault="00C9399E">
      <w:pPr>
        <w:rPr>
          <w:rFonts w:cstheme="minorHAnsi"/>
          <w:sz w:val="28"/>
          <w:szCs w:val="28"/>
        </w:rPr>
      </w:pPr>
    </w:p>
    <w:p w14:paraId="1BF7D81E" w14:textId="77777777" w:rsidR="001375D1" w:rsidRDefault="001375D1">
      <w:pPr>
        <w:rPr>
          <w:rFonts w:cstheme="minorHAnsi"/>
          <w:sz w:val="28"/>
          <w:szCs w:val="28"/>
        </w:rPr>
      </w:pPr>
    </w:p>
    <w:p w14:paraId="0E2ABF35" w14:textId="43118CAC" w:rsidR="001375D1" w:rsidRDefault="001375D1">
      <w:pPr>
        <w:rPr>
          <w:rFonts w:cstheme="minorHAnsi"/>
          <w:sz w:val="28"/>
          <w:szCs w:val="28"/>
        </w:rPr>
      </w:pPr>
    </w:p>
    <w:p w14:paraId="5980AFF0" w14:textId="77777777" w:rsidR="008C6525" w:rsidRDefault="008C6525">
      <w:pPr>
        <w:rPr>
          <w:rFonts w:cstheme="minorHAnsi"/>
          <w:sz w:val="28"/>
          <w:szCs w:val="28"/>
        </w:rPr>
      </w:pPr>
    </w:p>
    <w:p w14:paraId="18F61299" w14:textId="77777777" w:rsidR="00C9399E" w:rsidRDefault="001375D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Poznámky z mého bádání:</w:t>
      </w:r>
    </w:p>
    <w:p w14:paraId="33342FDB" w14:textId="77777777" w:rsidR="00C9399E" w:rsidRDefault="00C9399E">
      <w:pPr>
        <w:rPr>
          <w:rFonts w:cstheme="minorHAnsi"/>
          <w:sz w:val="28"/>
          <w:szCs w:val="28"/>
        </w:rPr>
      </w:pPr>
    </w:p>
    <w:p w14:paraId="741CA7D7" w14:textId="77777777" w:rsidR="00C9399E" w:rsidRDefault="00C9399E">
      <w:pPr>
        <w:rPr>
          <w:rFonts w:cstheme="minorHAnsi"/>
          <w:sz w:val="28"/>
          <w:szCs w:val="28"/>
        </w:rPr>
      </w:pPr>
    </w:p>
    <w:p w14:paraId="0A5FE7A8" w14:textId="77777777" w:rsidR="00C9399E" w:rsidRDefault="00C9399E">
      <w:pPr>
        <w:rPr>
          <w:rFonts w:cstheme="minorHAnsi"/>
          <w:sz w:val="28"/>
          <w:szCs w:val="28"/>
        </w:rPr>
      </w:pPr>
    </w:p>
    <w:p w14:paraId="1C46D7F3" w14:textId="77777777" w:rsidR="00C9399E" w:rsidRDefault="001375D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Moje zjištění:</w:t>
      </w:r>
    </w:p>
    <w:p w14:paraId="64D7366E" w14:textId="38EA6F57" w:rsidR="00C9399E" w:rsidRDefault="00C9399E">
      <w:pPr>
        <w:rPr>
          <w:rFonts w:cstheme="minorHAnsi"/>
          <w:sz w:val="28"/>
          <w:szCs w:val="28"/>
        </w:rPr>
      </w:pPr>
    </w:p>
    <w:p w14:paraId="14BE3EB1" w14:textId="77777777" w:rsidR="008C6525" w:rsidRDefault="008C6525">
      <w:pPr>
        <w:rPr>
          <w:rFonts w:cstheme="minorHAnsi"/>
          <w:sz w:val="28"/>
          <w:szCs w:val="28"/>
        </w:rPr>
      </w:pPr>
    </w:p>
    <w:p w14:paraId="2F4FF9CC" w14:textId="77777777" w:rsidR="00C9399E" w:rsidRDefault="00C9399E">
      <w:pPr>
        <w:rPr>
          <w:rFonts w:cstheme="minorHAnsi"/>
          <w:sz w:val="28"/>
          <w:szCs w:val="28"/>
        </w:rPr>
      </w:pPr>
    </w:p>
    <w:p w14:paraId="2A2EC6CD" w14:textId="77777777" w:rsidR="00C9399E" w:rsidRPr="00C9399E" w:rsidRDefault="001375D1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Potvrdila se moje hypotéza? V čem konkrétně ano / v čem ne?</w:t>
      </w:r>
    </w:p>
    <w:sectPr w:rsidR="00C9399E" w:rsidRPr="00C9399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938E1" w14:textId="77777777" w:rsidR="00DC42C9" w:rsidRDefault="00DC42C9" w:rsidP="003303FC">
      <w:pPr>
        <w:spacing w:after="0" w:line="240" w:lineRule="auto"/>
      </w:pPr>
      <w:r>
        <w:separator/>
      </w:r>
    </w:p>
  </w:endnote>
  <w:endnote w:type="continuationSeparator" w:id="0">
    <w:p w14:paraId="79AF9D40" w14:textId="77777777" w:rsidR="00DC42C9" w:rsidRDefault="00DC42C9" w:rsidP="00330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A8A30" w14:textId="77777777" w:rsidR="00DC42C9" w:rsidRDefault="00DC42C9" w:rsidP="003303FC">
      <w:pPr>
        <w:spacing w:after="0" w:line="240" w:lineRule="auto"/>
      </w:pPr>
      <w:r>
        <w:separator/>
      </w:r>
    </w:p>
  </w:footnote>
  <w:footnote w:type="continuationSeparator" w:id="0">
    <w:p w14:paraId="3CCB4E01" w14:textId="77777777" w:rsidR="00DC42C9" w:rsidRDefault="00DC42C9" w:rsidP="00330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DB169" w14:textId="77777777" w:rsidR="003303FC" w:rsidRDefault="003303FC" w:rsidP="003303FC">
    <w:pPr>
      <w:pStyle w:val="Zhlav"/>
      <w:jc w:val="center"/>
    </w:pPr>
    <w:r>
      <w:rPr>
        <w:noProof/>
        <w:lang w:eastAsia="cs-CZ"/>
      </w:rPr>
      <w:drawing>
        <wp:inline distT="0" distB="0" distL="0" distR="0" wp14:anchorId="0907C074" wp14:editId="40F9AE64">
          <wp:extent cx="4236720" cy="926783"/>
          <wp:effectExtent l="0" t="0" r="0" b="6985"/>
          <wp:docPr id="2" name="obrázek 1" descr="Badatelsky orientované vyučování | Badatele.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datelsky orientované vyučování | Badatele.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0242" cy="929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BA8"/>
    <w:rsid w:val="001375D1"/>
    <w:rsid w:val="003036F6"/>
    <w:rsid w:val="003303FC"/>
    <w:rsid w:val="00395BA8"/>
    <w:rsid w:val="00807078"/>
    <w:rsid w:val="008C6525"/>
    <w:rsid w:val="00B8381F"/>
    <w:rsid w:val="00C9399E"/>
    <w:rsid w:val="00DC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457C"/>
  <w15:chartTrackingRefBased/>
  <w15:docId w15:val="{8EA65945-0D8B-4D5E-9E9E-765A8072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30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03FC"/>
  </w:style>
  <w:style w:type="paragraph" w:styleId="Zpat">
    <w:name w:val="footer"/>
    <w:basedOn w:val="Normln"/>
    <w:link w:val="ZpatChar"/>
    <w:uiPriority w:val="99"/>
    <w:unhideWhenUsed/>
    <w:rsid w:val="003303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0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87F658547FC64BB7AD8AEB900341C5" ma:contentTypeVersion="14" ma:contentTypeDescription="Create a new document." ma:contentTypeScope="" ma:versionID="55cf33f626a0b1a9438c866b0a229eb5">
  <xsd:schema xmlns:xsd="http://www.w3.org/2001/XMLSchema" xmlns:xs="http://www.w3.org/2001/XMLSchema" xmlns:p="http://schemas.microsoft.com/office/2006/metadata/properties" xmlns:ns2="9c8f1860-c069-40ec-8ee5-59b1b35ae660" xmlns:ns3="8ae0d479-792c-491a-8252-048677fd0eff" targetNamespace="http://schemas.microsoft.com/office/2006/metadata/properties" ma:root="true" ma:fieldsID="ab9e01e39708d40915d42fca857a1a91" ns2:_="" ns3:_="">
    <xsd:import namespace="9c8f1860-c069-40ec-8ee5-59b1b35ae660"/>
    <xsd:import namespace="8ae0d479-792c-491a-8252-048677fd0e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f1860-c069-40ec-8ee5-59b1b35ae6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6b68db82-ba32-423b-be7f-849d3fc5cb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0d479-792c-491a-8252-048677fd0ef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c95358c-c41c-4d30-8f1c-95fe9048eb70}" ma:internalName="TaxCatchAll" ma:showField="CatchAllData" ma:web="8ae0d479-792c-491a-8252-048677fd0e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8f1860-c069-40ec-8ee5-59b1b35ae660">
      <Terms xmlns="http://schemas.microsoft.com/office/infopath/2007/PartnerControls"/>
    </lcf76f155ced4ddcb4097134ff3c332f>
    <TaxCatchAll xmlns="8ae0d479-792c-491a-8252-048677fd0eff" xsi:nil="true"/>
  </documentManagement>
</p:properties>
</file>

<file path=customXml/itemProps1.xml><?xml version="1.0" encoding="utf-8"?>
<ds:datastoreItem xmlns:ds="http://schemas.openxmlformats.org/officeDocument/2006/customXml" ds:itemID="{F8CFC39B-0269-492E-8482-DBCA58BE3697}"/>
</file>

<file path=customXml/itemProps2.xml><?xml version="1.0" encoding="utf-8"?>
<ds:datastoreItem xmlns:ds="http://schemas.openxmlformats.org/officeDocument/2006/customXml" ds:itemID="{52CAF182-E4ED-4399-9EF9-B6B2BE339DC7}"/>
</file>

<file path=customXml/itemProps3.xml><?xml version="1.0" encoding="utf-8"?>
<ds:datastoreItem xmlns:ds="http://schemas.openxmlformats.org/officeDocument/2006/customXml" ds:itemID="{51554404-A0AB-4AA1-9EEA-E5C51AE0FE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Hilčerová Eva</dc:creator>
  <cp:keywords/>
  <dc:description/>
  <cp:lastModifiedBy>Jakub Holec</cp:lastModifiedBy>
  <cp:revision>3</cp:revision>
  <dcterms:created xsi:type="dcterms:W3CDTF">2021-04-08T17:48:00Z</dcterms:created>
  <dcterms:modified xsi:type="dcterms:W3CDTF">2023-03-21T17:43:00Z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0x0101004B87F658547FC64BB7AD8AEB900341C5</vt:lpwstr>
  </property>
  <property fmtid="{D5CDD505-2E9C-101B-9397-08002B2CF9AE}" pid="3" name="MediaServiceImageTags">
    <vt:lpwstr/>
  </property>
</Properties>
</file>