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4ED0" w14:textId="41D85C38" w:rsidR="008A5977" w:rsidRDefault="008A5977" w:rsidP="008A5977">
      <w:pPr>
        <w:spacing w:after="0" w:line="276" w:lineRule="auto"/>
      </w:pPr>
      <w:r w:rsidRPr="008A5977">
        <w:rPr>
          <w:color w:val="4C94D8" w:themeColor="text2" w:themeTint="80"/>
        </w:rPr>
        <w:t xml:space="preserve">MODRÁ SLOVA </w:t>
      </w:r>
      <w:r>
        <w:t xml:space="preserve">– </w:t>
      </w:r>
      <w:r>
        <w:t>září-říjen</w:t>
      </w:r>
    </w:p>
    <w:p w14:paraId="13A138CA" w14:textId="6AD309F2" w:rsidR="008A5977" w:rsidRDefault="008A5977" w:rsidP="008A5977">
      <w:pPr>
        <w:spacing w:after="0" w:line="276" w:lineRule="auto"/>
      </w:pPr>
      <w:r w:rsidRPr="008A5977">
        <w:rPr>
          <w:color w:val="FFFF00"/>
          <w:highlight w:val="black"/>
        </w:rPr>
        <w:t>ŽLUTÁ SLOVA</w:t>
      </w:r>
      <w:r w:rsidRPr="008A5977">
        <w:rPr>
          <w:color w:val="FFFF00"/>
        </w:rPr>
        <w:t xml:space="preserve"> </w:t>
      </w:r>
      <w:r>
        <w:t xml:space="preserve">– </w:t>
      </w:r>
      <w:r>
        <w:t>listopad</w:t>
      </w:r>
    </w:p>
    <w:p w14:paraId="2B0C4BD7" w14:textId="30C26D21" w:rsidR="008A5977" w:rsidRDefault="008A5977" w:rsidP="008A5977">
      <w:pPr>
        <w:spacing w:after="0" w:line="276" w:lineRule="auto"/>
      </w:pPr>
      <w:r w:rsidRPr="008A5977">
        <w:rPr>
          <w:color w:val="BF4E14" w:themeColor="accent2" w:themeShade="BF"/>
        </w:rPr>
        <w:t xml:space="preserve">ORANŽOVÁ SLOVA </w:t>
      </w:r>
      <w:r>
        <w:t xml:space="preserve">– </w:t>
      </w:r>
      <w:r>
        <w:t>prosinec</w:t>
      </w:r>
    </w:p>
    <w:p w14:paraId="00000001" w14:textId="77777777" w:rsidR="00EC7CB0" w:rsidRDefault="00EC7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4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6"/>
        <w:gridCol w:w="2373"/>
      </w:tblGrid>
      <w:tr w:rsidR="00EC7CB0" w14:paraId="377238D4" w14:textId="77777777">
        <w:trPr>
          <w:jc w:val="center"/>
        </w:trPr>
        <w:tc>
          <w:tcPr>
            <w:tcW w:w="2496" w:type="dxa"/>
            <w:shd w:val="clear" w:color="auto" w:fill="CCECFF"/>
            <w:vAlign w:val="center"/>
          </w:tcPr>
          <w:p w14:paraId="00000002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VÍLA</w:t>
            </w:r>
          </w:p>
        </w:tc>
        <w:tc>
          <w:tcPr>
            <w:tcW w:w="2373" w:type="dxa"/>
            <w:shd w:val="clear" w:color="auto" w:fill="CCECFF"/>
            <w:vAlign w:val="center"/>
          </w:tcPr>
          <w:p w14:paraId="00000003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LANO</w:t>
            </w:r>
          </w:p>
        </w:tc>
      </w:tr>
      <w:tr w:rsidR="00EC7CB0" w14:paraId="33FAE22D" w14:textId="77777777">
        <w:trPr>
          <w:jc w:val="center"/>
        </w:trPr>
        <w:tc>
          <w:tcPr>
            <w:tcW w:w="2496" w:type="dxa"/>
            <w:shd w:val="clear" w:color="auto" w:fill="CCECFF"/>
            <w:vAlign w:val="center"/>
          </w:tcPr>
          <w:p w14:paraId="00000004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NOHA</w:t>
            </w:r>
          </w:p>
        </w:tc>
        <w:tc>
          <w:tcPr>
            <w:tcW w:w="2373" w:type="dxa"/>
            <w:shd w:val="clear" w:color="auto" w:fill="CCECFF"/>
            <w:vAlign w:val="center"/>
          </w:tcPr>
          <w:p w14:paraId="00000005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JARO</w:t>
            </w:r>
          </w:p>
        </w:tc>
      </w:tr>
      <w:tr w:rsidR="00EC7CB0" w14:paraId="3AC3A4ED" w14:textId="77777777">
        <w:trPr>
          <w:jc w:val="center"/>
        </w:trPr>
        <w:tc>
          <w:tcPr>
            <w:tcW w:w="2496" w:type="dxa"/>
            <w:shd w:val="clear" w:color="auto" w:fill="CCECFF"/>
            <w:vAlign w:val="center"/>
          </w:tcPr>
          <w:p w14:paraId="00000006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SENO</w:t>
            </w:r>
          </w:p>
        </w:tc>
        <w:tc>
          <w:tcPr>
            <w:tcW w:w="2373" w:type="dxa"/>
            <w:shd w:val="clear" w:color="auto" w:fill="CCECFF"/>
            <w:vAlign w:val="center"/>
          </w:tcPr>
          <w:p w14:paraId="00000007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RUKA</w:t>
            </w:r>
          </w:p>
        </w:tc>
      </w:tr>
      <w:tr w:rsidR="00EC7CB0" w14:paraId="7E9AE3FF" w14:textId="77777777">
        <w:trPr>
          <w:jc w:val="center"/>
        </w:trPr>
        <w:tc>
          <w:tcPr>
            <w:tcW w:w="2496" w:type="dxa"/>
            <w:shd w:val="clear" w:color="auto" w:fill="CCECFF"/>
            <w:vAlign w:val="center"/>
          </w:tcPr>
          <w:p w14:paraId="00000008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NESE</w:t>
            </w:r>
          </w:p>
        </w:tc>
        <w:tc>
          <w:tcPr>
            <w:tcW w:w="2373" w:type="dxa"/>
            <w:shd w:val="clear" w:color="auto" w:fill="CCECFF"/>
            <w:vAlign w:val="center"/>
          </w:tcPr>
          <w:p w14:paraId="00000009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ŽÁBA</w:t>
            </w:r>
          </w:p>
        </w:tc>
      </w:tr>
      <w:tr w:rsidR="00EC7CB0" w14:paraId="1729ADEB" w14:textId="77777777">
        <w:trPr>
          <w:jc w:val="center"/>
        </w:trPr>
        <w:tc>
          <w:tcPr>
            <w:tcW w:w="2496" w:type="dxa"/>
            <w:shd w:val="clear" w:color="auto" w:fill="CCECFF"/>
            <w:vAlign w:val="center"/>
          </w:tcPr>
          <w:p w14:paraId="0000000A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HUSA</w:t>
            </w:r>
          </w:p>
        </w:tc>
        <w:tc>
          <w:tcPr>
            <w:tcW w:w="2373" w:type="dxa"/>
            <w:shd w:val="clear" w:color="auto" w:fill="CCECFF"/>
            <w:vAlign w:val="center"/>
          </w:tcPr>
          <w:p w14:paraId="0000000B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KAŠE</w:t>
            </w:r>
          </w:p>
        </w:tc>
      </w:tr>
      <w:tr w:rsidR="00EC7CB0" w14:paraId="3501C2A6" w14:textId="77777777">
        <w:trPr>
          <w:jc w:val="center"/>
        </w:trPr>
        <w:tc>
          <w:tcPr>
            <w:tcW w:w="2496" w:type="dxa"/>
            <w:shd w:val="clear" w:color="auto" w:fill="CCECFF"/>
            <w:vAlign w:val="center"/>
          </w:tcPr>
          <w:p w14:paraId="0000000C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SLON</w:t>
            </w:r>
          </w:p>
        </w:tc>
        <w:tc>
          <w:tcPr>
            <w:tcW w:w="2373" w:type="dxa"/>
            <w:shd w:val="clear" w:color="auto" w:fill="CCECFF"/>
            <w:vAlign w:val="center"/>
          </w:tcPr>
          <w:p w14:paraId="0000000D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MRAK</w:t>
            </w:r>
          </w:p>
        </w:tc>
      </w:tr>
      <w:tr w:rsidR="00EC7CB0" w14:paraId="1F952F93" w14:textId="77777777">
        <w:trPr>
          <w:jc w:val="center"/>
        </w:trPr>
        <w:tc>
          <w:tcPr>
            <w:tcW w:w="2496" w:type="dxa"/>
            <w:shd w:val="clear" w:color="auto" w:fill="CCECFF"/>
            <w:vAlign w:val="center"/>
          </w:tcPr>
          <w:p w14:paraId="0000000E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KLUK</w:t>
            </w:r>
          </w:p>
        </w:tc>
        <w:tc>
          <w:tcPr>
            <w:tcW w:w="2373" w:type="dxa"/>
            <w:shd w:val="clear" w:color="auto" w:fill="CCECFF"/>
            <w:vAlign w:val="center"/>
          </w:tcPr>
          <w:p w14:paraId="0000000F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NEBO</w:t>
            </w:r>
          </w:p>
        </w:tc>
      </w:tr>
    </w:tbl>
    <w:p w14:paraId="00000010" w14:textId="77777777" w:rsidR="00EC7CB0" w:rsidRDefault="00EC7CB0">
      <w:pPr>
        <w:sectPr w:rsidR="00EC7CB0">
          <w:pgSz w:w="11906" w:h="16838"/>
          <w:pgMar w:top="720" w:right="720" w:bottom="720" w:left="720" w:header="708" w:footer="708" w:gutter="0"/>
          <w:pgNumType w:start="1"/>
          <w:cols w:num="2" w:space="708" w:equalWidth="0">
            <w:col w:w="4879" w:space="708"/>
            <w:col w:w="4879" w:space="0"/>
          </w:cols>
        </w:sectPr>
      </w:pPr>
    </w:p>
    <w:p w14:paraId="00000011" w14:textId="77777777" w:rsidR="00EC7CB0" w:rsidRPr="008A5977" w:rsidRDefault="00EC7CB0" w:rsidP="008A5977">
      <w:pPr>
        <w:sectPr w:rsidR="00EC7CB0" w:rsidRPr="008A5977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4879" w:space="708"/>
            <w:col w:w="4879" w:space="0"/>
          </w:cols>
        </w:sectPr>
      </w:pPr>
    </w:p>
    <w:p w14:paraId="00000012" w14:textId="77777777" w:rsidR="00EC7CB0" w:rsidRDefault="00EC7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0"/>
        <w:tblW w:w="4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2"/>
        <w:gridCol w:w="2387"/>
      </w:tblGrid>
      <w:tr w:rsidR="00EC7CB0" w14:paraId="394EE901" w14:textId="77777777">
        <w:trPr>
          <w:jc w:val="center"/>
        </w:trPr>
        <w:tc>
          <w:tcPr>
            <w:tcW w:w="2482" w:type="dxa"/>
            <w:shd w:val="clear" w:color="auto" w:fill="FFFFCC"/>
            <w:vAlign w:val="center"/>
          </w:tcPr>
          <w:p w14:paraId="00000013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NÁPIS</w:t>
            </w:r>
          </w:p>
        </w:tc>
        <w:tc>
          <w:tcPr>
            <w:tcW w:w="2387" w:type="dxa"/>
            <w:shd w:val="clear" w:color="auto" w:fill="FFFFCC"/>
            <w:vAlign w:val="center"/>
          </w:tcPr>
          <w:p w14:paraId="00000014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BANÁN</w:t>
            </w:r>
          </w:p>
        </w:tc>
      </w:tr>
      <w:tr w:rsidR="00EC7CB0" w14:paraId="234D9399" w14:textId="77777777">
        <w:trPr>
          <w:jc w:val="center"/>
        </w:trPr>
        <w:tc>
          <w:tcPr>
            <w:tcW w:w="2482" w:type="dxa"/>
            <w:shd w:val="clear" w:color="auto" w:fill="FFFFCC"/>
            <w:vAlign w:val="center"/>
          </w:tcPr>
          <w:p w14:paraId="00000015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HOTEL</w:t>
            </w:r>
          </w:p>
        </w:tc>
        <w:tc>
          <w:tcPr>
            <w:tcW w:w="2387" w:type="dxa"/>
            <w:shd w:val="clear" w:color="auto" w:fill="FFFFCC"/>
            <w:vAlign w:val="center"/>
          </w:tcPr>
          <w:p w14:paraId="00000016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KOLÁČ</w:t>
            </w:r>
          </w:p>
        </w:tc>
      </w:tr>
      <w:tr w:rsidR="00EC7CB0" w14:paraId="72240BF4" w14:textId="77777777">
        <w:trPr>
          <w:jc w:val="center"/>
        </w:trPr>
        <w:tc>
          <w:tcPr>
            <w:tcW w:w="2482" w:type="dxa"/>
            <w:shd w:val="clear" w:color="auto" w:fill="FFFFCC"/>
            <w:vAlign w:val="center"/>
          </w:tcPr>
          <w:p w14:paraId="00000017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DÁREK</w:t>
            </w:r>
          </w:p>
        </w:tc>
        <w:tc>
          <w:tcPr>
            <w:tcW w:w="2387" w:type="dxa"/>
            <w:shd w:val="clear" w:color="auto" w:fill="FFFFCC"/>
            <w:vAlign w:val="center"/>
          </w:tcPr>
          <w:p w14:paraId="00000018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LEVÁK</w:t>
            </w:r>
          </w:p>
        </w:tc>
      </w:tr>
      <w:tr w:rsidR="00EC7CB0" w14:paraId="6BEB7265" w14:textId="77777777">
        <w:trPr>
          <w:jc w:val="center"/>
        </w:trPr>
        <w:tc>
          <w:tcPr>
            <w:tcW w:w="2482" w:type="dxa"/>
            <w:shd w:val="clear" w:color="auto" w:fill="FFFFCC"/>
            <w:vAlign w:val="center"/>
          </w:tcPr>
          <w:p w14:paraId="00000019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NÁPIS</w:t>
            </w:r>
          </w:p>
        </w:tc>
        <w:tc>
          <w:tcPr>
            <w:tcW w:w="2387" w:type="dxa"/>
            <w:shd w:val="clear" w:color="auto" w:fill="FFFFCC"/>
            <w:vAlign w:val="center"/>
          </w:tcPr>
          <w:p w14:paraId="0000001A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LUPIČ</w:t>
            </w:r>
          </w:p>
        </w:tc>
      </w:tr>
      <w:tr w:rsidR="00EC7CB0" w14:paraId="4290761E" w14:textId="77777777">
        <w:trPr>
          <w:jc w:val="center"/>
        </w:trPr>
        <w:tc>
          <w:tcPr>
            <w:tcW w:w="2482" w:type="dxa"/>
            <w:shd w:val="clear" w:color="auto" w:fill="FFFFCC"/>
            <w:vAlign w:val="center"/>
          </w:tcPr>
          <w:p w14:paraId="0000001B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BALON</w:t>
            </w:r>
          </w:p>
        </w:tc>
        <w:tc>
          <w:tcPr>
            <w:tcW w:w="2387" w:type="dxa"/>
            <w:shd w:val="clear" w:color="auto" w:fill="FFFFCC"/>
            <w:vAlign w:val="center"/>
          </w:tcPr>
          <w:p w14:paraId="0000001C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KOPEC</w:t>
            </w:r>
          </w:p>
        </w:tc>
      </w:tr>
      <w:tr w:rsidR="00EC7CB0" w14:paraId="3B102641" w14:textId="77777777">
        <w:trPr>
          <w:jc w:val="center"/>
        </w:trPr>
        <w:tc>
          <w:tcPr>
            <w:tcW w:w="2482" w:type="dxa"/>
            <w:shd w:val="clear" w:color="auto" w:fill="FFFFCC"/>
            <w:vAlign w:val="center"/>
          </w:tcPr>
          <w:p w14:paraId="0000001D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PAPÍR</w:t>
            </w:r>
          </w:p>
        </w:tc>
        <w:tc>
          <w:tcPr>
            <w:tcW w:w="2387" w:type="dxa"/>
            <w:shd w:val="clear" w:color="auto" w:fill="FFFFCC"/>
            <w:vAlign w:val="center"/>
          </w:tcPr>
          <w:p w14:paraId="0000001E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MOTÝL</w:t>
            </w:r>
          </w:p>
        </w:tc>
      </w:tr>
      <w:tr w:rsidR="00EC7CB0" w14:paraId="75985EC8" w14:textId="77777777">
        <w:trPr>
          <w:jc w:val="center"/>
        </w:trPr>
        <w:tc>
          <w:tcPr>
            <w:tcW w:w="2482" w:type="dxa"/>
            <w:shd w:val="clear" w:color="auto" w:fill="FFFFCC"/>
            <w:vAlign w:val="center"/>
          </w:tcPr>
          <w:p w14:paraId="0000001F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KOMÁR</w:t>
            </w:r>
          </w:p>
        </w:tc>
        <w:tc>
          <w:tcPr>
            <w:tcW w:w="2387" w:type="dxa"/>
            <w:shd w:val="clear" w:color="auto" w:fill="FFFFCC"/>
            <w:vAlign w:val="center"/>
          </w:tcPr>
          <w:p w14:paraId="00000020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PÍSEK</w:t>
            </w:r>
          </w:p>
        </w:tc>
      </w:tr>
    </w:tbl>
    <w:p w14:paraId="00000021" w14:textId="77777777" w:rsidR="00EC7CB0" w:rsidRPr="008A5977" w:rsidRDefault="00EC7CB0" w:rsidP="008A5977">
      <w:pPr>
        <w:sectPr w:rsidR="00EC7CB0" w:rsidRPr="008A5977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4879" w:space="708"/>
            <w:col w:w="4879" w:space="0"/>
          </w:cols>
        </w:sectPr>
      </w:pPr>
    </w:p>
    <w:tbl>
      <w:tblPr>
        <w:tblStyle w:val="a1"/>
        <w:tblW w:w="4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354"/>
      </w:tblGrid>
      <w:tr w:rsidR="00EC7CB0" w14:paraId="71791052" w14:textId="77777777">
        <w:trPr>
          <w:jc w:val="center"/>
        </w:trPr>
        <w:tc>
          <w:tcPr>
            <w:tcW w:w="2515" w:type="dxa"/>
            <w:shd w:val="clear" w:color="auto" w:fill="FFCC99"/>
            <w:vAlign w:val="center"/>
          </w:tcPr>
          <w:p w14:paraId="00000023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CIBULE</w:t>
            </w:r>
          </w:p>
        </w:tc>
        <w:tc>
          <w:tcPr>
            <w:tcW w:w="2354" w:type="dxa"/>
            <w:shd w:val="clear" w:color="auto" w:fill="FFCC99"/>
            <w:vAlign w:val="center"/>
          </w:tcPr>
          <w:p w14:paraId="00000024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KYTARA</w:t>
            </w:r>
          </w:p>
        </w:tc>
      </w:tr>
      <w:tr w:rsidR="00EC7CB0" w14:paraId="4C7408C2" w14:textId="77777777">
        <w:trPr>
          <w:jc w:val="center"/>
        </w:trPr>
        <w:tc>
          <w:tcPr>
            <w:tcW w:w="2515" w:type="dxa"/>
            <w:shd w:val="clear" w:color="auto" w:fill="FFCC99"/>
            <w:vAlign w:val="center"/>
          </w:tcPr>
          <w:p w14:paraId="00000025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SEKERA</w:t>
            </w:r>
          </w:p>
        </w:tc>
        <w:tc>
          <w:tcPr>
            <w:tcW w:w="2354" w:type="dxa"/>
            <w:shd w:val="clear" w:color="auto" w:fill="FFCC99"/>
            <w:vAlign w:val="center"/>
          </w:tcPr>
          <w:p w14:paraId="00000026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HRÁŠEK</w:t>
            </w:r>
          </w:p>
        </w:tc>
      </w:tr>
      <w:tr w:rsidR="00EC7CB0" w14:paraId="1A80D4C5" w14:textId="77777777">
        <w:trPr>
          <w:jc w:val="center"/>
        </w:trPr>
        <w:tc>
          <w:tcPr>
            <w:tcW w:w="2515" w:type="dxa"/>
            <w:shd w:val="clear" w:color="auto" w:fill="FFCC99"/>
            <w:vAlign w:val="center"/>
          </w:tcPr>
          <w:p w14:paraId="00000027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KROCAN</w:t>
            </w:r>
          </w:p>
        </w:tc>
        <w:tc>
          <w:tcPr>
            <w:tcW w:w="2354" w:type="dxa"/>
            <w:shd w:val="clear" w:color="auto" w:fill="FFCC99"/>
            <w:vAlign w:val="center"/>
          </w:tcPr>
          <w:p w14:paraId="00000028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VRABEC</w:t>
            </w:r>
          </w:p>
        </w:tc>
      </w:tr>
      <w:tr w:rsidR="00EC7CB0" w14:paraId="5B6F3852" w14:textId="77777777">
        <w:trPr>
          <w:jc w:val="center"/>
        </w:trPr>
        <w:tc>
          <w:tcPr>
            <w:tcW w:w="2515" w:type="dxa"/>
            <w:shd w:val="clear" w:color="auto" w:fill="FFCC99"/>
            <w:vAlign w:val="center"/>
          </w:tcPr>
          <w:p w14:paraId="00000029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LETADLO</w:t>
            </w:r>
          </w:p>
        </w:tc>
        <w:tc>
          <w:tcPr>
            <w:tcW w:w="2354" w:type="dxa"/>
            <w:shd w:val="clear" w:color="auto" w:fill="FFCC99"/>
            <w:vAlign w:val="center"/>
          </w:tcPr>
          <w:p w14:paraId="0000002A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SESTRA</w:t>
            </w:r>
          </w:p>
        </w:tc>
      </w:tr>
      <w:tr w:rsidR="00EC7CB0" w14:paraId="54D088D1" w14:textId="77777777">
        <w:trPr>
          <w:jc w:val="center"/>
        </w:trPr>
        <w:tc>
          <w:tcPr>
            <w:tcW w:w="2515" w:type="dxa"/>
            <w:shd w:val="clear" w:color="auto" w:fill="FFCC99"/>
            <w:vAlign w:val="center"/>
          </w:tcPr>
          <w:p w14:paraId="0000002B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VLK</w:t>
            </w:r>
          </w:p>
        </w:tc>
        <w:tc>
          <w:tcPr>
            <w:tcW w:w="2354" w:type="dxa"/>
            <w:shd w:val="clear" w:color="auto" w:fill="FFCC99"/>
            <w:vAlign w:val="center"/>
          </w:tcPr>
          <w:p w14:paraId="0000002C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KRUH</w:t>
            </w:r>
          </w:p>
        </w:tc>
      </w:tr>
      <w:tr w:rsidR="00EC7CB0" w14:paraId="5F1D8A66" w14:textId="77777777">
        <w:trPr>
          <w:jc w:val="center"/>
        </w:trPr>
        <w:tc>
          <w:tcPr>
            <w:tcW w:w="2515" w:type="dxa"/>
            <w:shd w:val="clear" w:color="auto" w:fill="FFCC99"/>
            <w:vAlign w:val="center"/>
          </w:tcPr>
          <w:p w14:paraId="0000002D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METR</w:t>
            </w:r>
          </w:p>
        </w:tc>
        <w:tc>
          <w:tcPr>
            <w:tcW w:w="2354" w:type="dxa"/>
            <w:shd w:val="clear" w:color="auto" w:fill="FFCC99"/>
            <w:vAlign w:val="center"/>
          </w:tcPr>
          <w:p w14:paraId="0000002E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MLÉKO</w:t>
            </w:r>
          </w:p>
        </w:tc>
      </w:tr>
      <w:tr w:rsidR="00EC7CB0" w14:paraId="0B53480B" w14:textId="77777777">
        <w:trPr>
          <w:jc w:val="center"/>
        </w:trPr>
        <w:tc>
          <w:tcPr>
            <w:tcW w:w="2515" w:type="dxa"/>
            <w:shd w:val="clear" w:color="auto" w:fill="FFCC99"/>
            <w:vAlign w:val="center"/>
          </w:tcPr>
          <w:p w14:paraId="0000002F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BLÁTO</w:t>
            </w:r>
          </w:p>
        </w:tc>
        <w:tc>
          <w:tcPr>
            <w:tcW w:w="2354" w:type="dxa"/>
            <w:shd w:val="clear" w:color="auto" w:fill="FFCC99"/>
            <w:vAlign w:val="center"/>
          </w:tcPr>
          <w:p w14:paraId="00000030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MRAKY</w:t>
            </w:r>
          </w:p>
        </w:tc>
      </w:tr>
      <w:tr w:rsidR="00EC7CB0" w14:paraId="14FF916F" w14:textId="77777777">
        <w:trPr>
          <w:jc w:val="center"/>
        </w:trPr>
        <w:tc>
          <w:tcPr>
            <w:tcW w:w="2515" w:type="dxa"/>
            <w:shd w:val="clear" w:color="auto" w:fill="FFCC99"/>
            <w:vAlign w:val="center"/>
          </w:tcPr>
          <w:p w14:paraId="00000031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KLUK</w:t>
            </w:r>
          </w:p>
        </w:tc>
        <w:tc>
          <w:tcPr>
            <w:tcW w:w="2354" w:type="dxa"/>
            <w:shd w:val="clear" w:color="auto" w:fill="FFCC99"/>
            <w:vAlign w:val="center"/>
          </w:tcPr>
          <w:p w14:paraId="00000032" w14:textId="77777777" w:rsidR="00EC7CB0" w:rsidRDefault="003F6FE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ZVÍŘE</w:t>
            </w:r>
          </w:p>
        </w:tc>
      </w:tr>
    </w:tbl>
    <w:p w14:paraId="00000033" w14:textId="77777777" w:rsidR="00EC7CB0" w:rsidRDefault="00EC7CB0">
      <w:pPr>
        <w:spacing w:line="276" w:lineRule="auto"/>
        <w:jc w:val="center"/>
        <w:sectPr w:rsidR="00EC7CB0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4879" w:space="708"/>
            <w:col w:w="4879" w:space="0"/>
          </w:cols>
        </w:sectPr>
      </w:pPr>
    </w:p>
    <w:p w14:paraId="0000003A" w14:textId="77777777" w:rsidR="00EC7CB0" w:rsidRDefault="00EC7CB0">
      <w:pPr>
        <w:spacing w:after="0" w:line="276" w:lineRule="auto"/>
      </w:pPr>
    </w:p>
    <w:p w14:paraId="0000003B" w14:textId="158DE0BF" w:rsidR="00EC7CB0" w:rsidRPr="008A5977" w:rsidRDefault="003F6FE2" w:rsidP="008A5977">
      <w:pPr>
        <w:spacing w:after="0" w:line="276" w:lineRule="auto"/>
        <w:jc w:val="center"/>
        <w:rPr>
          <w:sz w:val="32"/>
          <w:szCs w:val="32"/>
        </w:rPr>
      </w:pPr>
      <w:r w:rsidRPr="008A5977">
        <w:rPr>
          <w:sz w:val="32"/>
          <w:szCs w:val="32"/>
        </w:rPr>
        <w:t>Jak se slovy pracovat:</w:t>
      </w:r>
    </w:p>
    <w:p w14:paraId="7E98C5F6" w14:textId="3B65BF81" w:rsidR="008A5977" w:rsidRDefault="008A5977" w:rsidP="008A5977">
      <w:pPr>
        <w:pStyle w:val="Odstavecseseznamem"/>
        <w:numPr>
          <w:ilvl w:val="0"/>
          <w:numId w:val="1"/>
        </w:numPr>
        <w:spacing w:after="0" w:line="276" w:lineRule="auto"/>
      </w:pPr>
      <w:r>
        <w:t>úroveň září-říjen</w:t>
      </w:r>
    </w:p>
    <w:p w14:paraId="49707AA0" w14:textId="139350C2" w:rsidR="008A5977" w:rsidRDefault="008A5977" w:rsidP="008A5977">
      <w:pPr>
        <w:spacing w:after="0" w:line="276" w:lineRule="auto"/>
      </w:pPr>
      <w:r>
        <w:t>rodič přečte hlásky L.E.S, dítě spojí a řekne LES</w:t>
      </w:r>
    </w:p>
    <w:p w14:paraId="00A842C6" w14:textId="311AE0DA" w:rsidR="008A5977" w:rsidRDefault="008A5977" w:rsidP="008A5977">
      <w:pPr>
        <w:pStyle w:val="Odstavecseseznamem"/>
        <w:numPr>
          <w:ilvl w:val="0"/>
          <w:numId w:val="1"/>
        </w:numPr>
        <w:spacing w:after="0" w:line="276" w:lineRule="auto"/>
      </w:pPr>
      <w:r>
        <w:t>úroveň listopad prosinec</w:t>
      </w:r>
    </w:p>
    <w:p w14:paraId="3D20B1DF" w14:textId="00A60C0F" w:rsidR="008A5977" w:rsidRDefault="003F6FE2" w:rsidP="008A5977">
      <w:pPr>
        <w:spacing w:after="0" w:line="276" w:lineRule="auto"/>
      </w:pPr>
      <w:r>
        <w:t>R</w:t>
      </w:r>
      <w:r>
        <w:t>odič přečte slovo, aniž by dítě slovo vidělo napsáno</w:t>
      </w:r>
      <w:r>
        <w:rPr>
          <w:rFonts w:ascii="Quattrocento Sans" w:eastAsia="Quattrocento Sans" w:hAnsi="Quattrocento Sans" w:cs="Quattrocento Sans"/>
        </w:rPr>
        <w:t>😊</w:t>
      </w:r>
      <w:r>
        <w:t xml:space="preserve"> </w:t>
      </w:r>
      <w:r w:rsidR="008A5977">
        <w:t>N</w:t>
      </w:r>
      <w:r>
        <w:t>apř. JARO, dítě rozloží slovo jako robot na hlásky J.A.R.O.</w:t>
      </w:r>
      <w:r>
        <w:t xml:space="preserve"> </w:t>
      </w:r>
      <w:r w:rsidR="008A5977">
        <w:t>Slovo zapíše.</w:t>
      </w:r>
    </w:p>
    <w:p w14:paraId="320E0B12" w14:textId="77777777" w:rsidR="008A5977" w:rsidRDefault="008A5977">
      <w:pPr>
        <w:spacing w:after="0" w:line="276" w:lineRule="auto"/>
      </w:pPr>
    </w:p>
    <w:p w14:paraId="0000003D" w14:textId="7D293CCA" w:rsidR="00EC7CB0" w:rsidRDefault="003F6FE2">
      <w:pPr>
        <w:spacing w:after="0" w:line="276" w:lineRule="auto"/>
      </w:pPr>
      <w:r>
        <w:t>D</w:t>
      </w:r>
      <w:r>
        <w:t xml:space="preserve">okud dítě neumí </w:t>
      </w:r>
      <w:r>
        <w:t>rozklad slova na hlásky, nebude umět slovo zapsat.</w:t>
      </w:r>
    </w:p>
    <w:p w14:paraId="0000003E" w14:textId="3A43ADCB" w:rsidR="00EC7CB0" w:rsidRDefault="008A5977">
      <w:pPr>
        <w:spacing w:after="0" w:line="276" w:lineRule="auto"/>
      </w:pPr>
      <w:r>
        <w:t xml:space="preserve">Postupně zvyšujeme náročnost </w:t>
      </w:r>
      <w:proofErr w:type="spellStart"/>
      <w:r>
        <w:t>modrá-žlutá-oranžová</w:t>
      </w:r>
      <w:proofErr w:type="spellEnd"/>
      <w:r>
        <w:t xml:space="preserve"> slova.</w:t>
      </w:r>
    </w:p>
    <w:sectPr w:rsidR="00EC7CB0">
      <w:type w:val="continuous"/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5276"/>
    <w:multiLevelType w:val="hybridMultilevel"/>
    <w:tmpl w:val="54A81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B0"/>
    <w:rsid w:val="003F6FE2"/>
    <w:rsid w:val="008A5977"/>
    <w:rsid w:val="00E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EF59"/>
  <w15:docId w15:val="{EF640FFE-6FC6-4825-BACE-015BCFA5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6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6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6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6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6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6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6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6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6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476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476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6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6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65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65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65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65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65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65D0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476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6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6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65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65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65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6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65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65D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F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k+407riAVhmiuGMRKU3xXo4Vw==">CgMxLjA4AHIhMTZvd3gyVHpHNzYwZUNwdlVwUEItTUlqOFAtakRaa1lO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Dudová</dc:creator>
  <cp:lastModifiedBy>ucitel</cp:lastModifiedBy>
  <cp:revision>3</cp:revision>
  <cp:lastPrinted>2024-12-16T13:13:00Z</cp:lastPrinted>
  <dcterms:created xsi:type="dcterms:W3CDTF">2024-12-15T22:51:00Z</dcterms:created>
  <dcterms:modified xsi:type="dcterms:W3CDTF">2024-12-16T13:13:00Z</dcterms:modified>
</cp:coreProperties>
</file>