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3B" w:rsidRDefault="002601F5">
      <w:pPr>
        <w:rPr>
          <w:sz w:val="40"/>
          <w:szCs w:val="40"/>
        </w:rPr>
      </w:pPr>
      <w:r w:rsidRPr="002601F5">
        <w:rPr>
          <w:b/>
          <w:sz w:val="40"/>
          <w:szCs w:val="40"/>
          <w:u w:val="single"/>
        </w:rPr>
        <w:t>Estery</w:t>
      </w:r>
    </w:p>
    <w:p w:rsidR="002601F5" w:rsidRDefault="002601F5">
      <w:pPr>
        <w:rPr>
          <w:sz w:val="28"/>
          <w:szCs w:val="28"/>
        </w:rPr>
      </w:pPr>
      <w:r w:rsidRPr="002601F5">
        <w:rPr>
          <w:sz w:val="28"/>
          <w:szCs w:val="28"/>
          <w:u w:val="single"/>
        </w:rPr>
        <w:t>Ester</w:t>
      </w:r>
      <w:r>
        <w:rPr>
          <w:sz w:val="28"/>
          <w:szCs w:val="28"/>
        </w:rPr>
        <w:t xml:space="preserve"> je  </w:t>
      </w:r>
    </w:p>
    <w:p w:rsidR="00E42389" w:rsidRDefault="00E42389">
      <w:pPr>
        <w:rPr>
          <w:sz w:val="28"/>
          <w:szCs w:val="28"/>
        </w:rPr>
      </w:pPr>
    </w:p>
    <w:p w:rsidR="002601F5" w:rsidRDefault="002601F5">
      <w:pPr>
        <w:rPr>
          <w:sz w:val="28"/>
          <w:szCs w:val="28"/>
        </w:rPr>
      </w:pPr>
      <w:r w:rsidRPr="002601F5">
        <w:rPr>
          <w:sz w:val="28"/>
          <w:szCs w:val="28"/>
          <w:u w:val="single"/>
        </w:rPr>
        <w:t>Esterifikace</w:t>
      </w:r>
      <w:r>
        <w:rPr>
          <w:sz w:val="28"/>
          <w:szCs w:val="28"/>
        </w:rPr>
        <w:t xml:space="preserve"> je</w:t>
      </w:r>
    </w:p>
    <w:p w:rsidR="002601F5" w:rsidRDefault="002601F5">
      <w:pPr>
        <w:rPr>
          <w:sz w:val="28"/>
          <w:szCs w:val="28"/>
        </w:rPr>
      </w:pPr>
    </w:p>
    <w:p w:rsidR="002601F5" w:rsidRDefault="002601F5">
      <w:pPr>
        <w:rPr>
          <w:sz w:val="28"/>
          <w:szCs w:val="28"/>
          <w:u w:val="single"/>
        </w:rPr>
      </w:pPr>
      <w:r w:rsidRPr="002601F5">
        <w:rPr>
          <w:sz w:val="28"/>
          <w:szCs w:val="28"/>
          <w:u w:val="single"/>
        </w:rPr>
        <w:t>Rovnice vzniku esterů:</w:t>
      </w:r>
    </w:p>
    <w:p w:rsidR="002601F5" w:rsidRDefault="002601F5">
      <w:pPr>
        <w:rPr>
          <w:sz w:val="28"/>
          <w:szCs w:val="28"/>
          <w:u w:val="single"/>
          <w:vertAlign w:val="subscript"/>
        </w:rPr>
      </w:pP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CO</w:t>
      </w:r>
      <w:r>
        <w:rPr>
          <w:b/>
          <w:sz w:val="28"/>
          <w:szCs w:val="28"/>
        </w:rPr>
        <w:t xml:space="preserve">OH      </w:t>
      </w:r>
      <w:r>
        <w:rPr>
          <w:sz w:val="28"/>
          <w:szCs w:val="28"/>
        </w:rPr>
        <w:t xml:space="preserve">  +        </w:t>
      </w:r>
      <w:r w:rsidRPr="002601F5">
        <w:rPr>
          <w:sz w:val="28"/>
          <w:szCs w:val="28"/>
          <w:u w:val="single"/>
        </w:rPr>
        <w:t>C</w:t>
      </w:r>
      <w:r w:rsidRPr="002601F5">
        <w:rPr>
          <w:sz w:val="28"/>
          <w:szCs w:val="28"/>
          <w:u w:val="single"/>
          <w:vertAlign w:val="subscript"/>
        </w:rPr>
        <w:t>2</w:t>
      </w:r>
      <w:r w:rsidRPr="002601F5">
        <w:rPr>
          <w:sz w:val="28"/>
          <w:szCs w:val="28"/>
          <w:u w:val="single"/>
        </w:rPr>
        <w:t>H</w:t>
      </w:r>
      <w:r w:rsidRPr="002601F5">
        <w:rPr>
          <w:sz w:val="28"/>
          <w:szCs w:val="28"/>
          <w:u w:val="single"/>
          <w:vertAlign w:val="subscript"/>
        </w:rPr>
        <w:t>5</w:t>
      </w:r>
      <w:r w:rsidRPr="002601F5">
        <w:rPr>
          <w:sz w:val="28"/>
          <w:szCs w:val="28"/>
          <w:u w:val="single"/>
        </w:rPr>
        <w:t>O</w:t>
      </w:r>
      <w:r>
        <w:rPr>
          <w:b/>
          <w:sz w:val="28"/>
          <w:szCs w:val="28"/>
        </w:rPr>
        <w:t>H            →          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       +         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CO</w:t>
      </w:r>
      <w:r w:rsidRPr="002601F5">
        <w:rPr>
          <w:sz w:val="28"/>
          <w:szCs w:val="28"/>
          <w:u w:val="single"/>
        </w:rPr>
        <w:t>OC</w:t>
      </w:r>
      <w:r w:rsidRPr="002601F5">
        <w:rPr>
          <w:sz w:val="28"/>
          <w:szCs w:val="28"/>
          <w:u w:val="single"/>
          <w:vertAlign w:val="subscript"/>
        </w:rPr>
        <w:t>2</w:t>
      </w:r>
      <w:r w:rsidRPr="002601F5">
        <w:rPr>
          <w:sz w:val="28"/>
          <w:szCs w:val="28"/>
          <w:u w:val="single"/>
        </w:rPr>
        <w:t>H</w:t>
      </w:r>
      <w:r w:rsidRPr="002601F5">
        <w:rPr>
          <w:sz w:val="28"/>
          <w:szCs w:val="28"/>
          <w:u w:val="single"/>
          <w:vertAlign w:val="subscript"/>
        </w:rPr>
        <w:t>5</w:t>
      </w:r>
    </w:p>
    <w:p w:rsidR="002601F5" w:rsidRDefault="002601F5">
      <w:pPr>
        <w:rPr>
          <w:sz w:val="28"/>
          <w:szCs w:val="28"/>
        </w:rPr>
      </w:pPr>
      <w:r w:rsidRPr="002601F5">
        <w:t xml:space="preserve">                                                                                                    </w:t>
      </w:r>
      <w:r>
        <w:t xml:space="preserve">                         </w:t>
      </w:r>
      <w:r w:rsidRPr="002601F5">
        <w:t xml:space="preserve"> </w:t>
      </w:r>
      <w:proofErr w:type="spellStart"/>
      <w:r w:rsidRPr="002601F5">
        <w:rPr>
          <w:u w:val="single"/>
        </w:rPr>
        <w:t>Ethyl</w:t>
      </w:r>
      <w:r w:rsidRPr="002601F5">
        <w:t>ester</w:t>
      </w:r>
      <w:proofErr w:type="spellEnd"/>
      <w:r w:rsidRPr="002601F5">
        <w:t xml:space="preserve"> kyseliny octové</w:t>
      </w:r>
    </w:p>
    <w:p w:rsidR="002601F5" w:rsidRDefault="002601F5">
      <w:pPr>
        <w:rPr>
          <w:sz w:val="28"/>
          <w:szCs w:val="28"/>
        </w:rPr>
      </w:pPr>
    </w:p>
    <w:p w:rsidR="00E42389" w:rsidRDefault="00E42389">
      <w:pPr>
        <w:rPr>
          <w:sz w:val="28"/>
          <w:szCs w:val="28"/>
        </w:rPr>
      </w:pPr>
    </w:p>
    <w:p w:rsidR="002601F5" w:rsidRDefault="002601F5">
      <w:pPr>
        <w:rPr>
          <w:sz w:val="28"/>
          <w:szCs w:val="28"/>
        </w:rPr>
      </w:pPr>
      <w:r>
        <w:rPr>
          <w:sz w:val="28"/>
          <w:szCs w:val="28"/>
        </w:rPr>
        <w:t>HCO</w:t>
      </w:r>
      <w:r>
        <w:rPr>
          <w:b/>
          <w:sz w:val="28"/>
          <w:szCs w:val="28"/>
        </w:rPr>
        <w:t xml:space="preserve">OH            </w:t>
      </w:r>
      <w:r w:rsidRPr="002601F5">
        <w:rPr>
          <w:sz w:val="28"/>
          <w:szCs w:val="28"/>
        </w:rPr>
        <w:t>+</w:t>
      </w:r>
      <w:r>
        <w:rPr>
          <w:sz w:val="28"/>
          <w:szCs w:val="28"/>
        </w:rPr>
        <w:t xml:space="preserve">          </w:t>
      </w:r>
      <w:r w:rsidRPr="002601F5">
        <w:rPr>
          <w:sz w:val="28"/>
          <w:szCs w:val="28"/>
          <w:u w:val="single"/>
        </w:rPr>
        <w:t>CH</w:t>
      </w:r>
      <w:r w:rsidRPr="002601F5">
        <w:rPr>
          <w:sz w:val="28"/>
          <w:szCs w:val="28"/>
          <w:u w:val="single"/>
          <w:vertAlign w:val="subscript"/>
        </w:rPr>
        <w:t>3</w:t>
      </w:r>
      <w:r w:rsidRPr="002601F5">
        <w:rPr>
          <w:sz w:val="28"/>
          <w:szCs w:val="28"/>
          <w:u w:val="single"/>
        </w:rPr>
        <w:t>O</w:t>
      </w:r>
      <w:r>
        <w:rPr>
          <w:b/>
          <w:sz w:val="28"/>
          <w:szCs w:val="28"/>
        </w:rPr>
        <w:t>H           →         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         +          HCO</w:t>
      </w:r>
      <w:r w:rsidRPr="002601F5">
        <w:rPr>
          <w:sz w:val="28"/>
          <w:szCs w:val="28"/>
          <w:u w:val="single"/>
        </w:rPr>
        <w:t>OCH</w:t>
      </w:r>
      <w:r w:rsidRPr="002601F5">
        <w:rPr>
          <w:sz w:val="28"/>
          <w:szCs w:val="28"/>
          <w:u w:val="single"/>
          <w:vertAlign w:val="subscript"/>
        </w:rPr>
        <w:t>3</w:t>
      </w:r>
    </w:p>
    <w:p w:rsidR="002601F5" w:rsidRDefault="002601F5">
      <w:pPr>
        <w:rPr>
          <w:sz w:val="28"/>
          <w:szCs w:val="28"/>
        </w:rPr>
      </w:pPr>
    </w:p>
    <w:p w:rsidR="00E42389" w:rsidRDefault="00E42389">
      <w:pPr>
        <w:rPr>
          <w:sz w:val="28"/>
          <w:szCs w:val="28"/>
        </w:rPr>
      </w:pPr>
      <w:bookmarkStart w:id="0" w:name="_GoBack"/>
      <w:bookmarkEnd w:id="0"/>
    </w:p>
    <w:p w:rsidR="002601F5" w:rsidRDefault="002601F5">
      <w:pPr>
        <w:rPr>
          <w:sz w:val="28"/>
          <w:szCs w:val="28"/>
        </w:rPr>
      </w:pPr>
      <w:r w:rsidRPr="002601F5">
        <w:rPr>
          <w:sz w:val="28"/>
          <w:szCs w:val="28"/>
          <w:u w:val="single"/>
        </w:rPr>
        <w:t>Vlastnosti esterů:</w:t>
      </w:r>
      <w:r>
        <w:rPr>
          <w:sz w:val="28"/>
          <w:szCs w:val="28"/>
        </w:rPr>
        <w:t xml:space="preserve"> </w:t>
      </w:r>
    </w:p>
    <w:p w:rsidR="002601F5" w:rsidRPr="002601F5" w:rsidRDefault="00D07C62" w:rsidP="002601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ner</w:t>
      </w:r>
      <w:r w:rsidR="002601F5" w:rsidRPr="002601F5">
        <w:rPr>
          <w:sz w:val="28"/>
          <w:szCs w:val="28"/>
        </w:rPr>
        <w:t>ozpustné ve vodě</w:t>
      </w:r>
      <w:r>
        <w:rPr>
          <w:sz w:val="28"/>
          <w:szCs w:val="28"/>
        </w:rPr>
        <w:t>, rozpustné v organických rozpouštědlech</w:t>
      </w:r>
    </w:p>
    <w:p w:rsidR="00E42389" w:rsidRPr="00E42389" w:rsidRDefault="00D07C62" w:rsidP="00E42389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rozšířeny v přírodě (vonné složky plodů rostlin), součástí vosků (hlavně tuků)</w:t>
      </w:r>
    </w:p>
    <w:p w:rsidR="00E42389" w:rsidRDefault="00E42389" w:rsidP="00E42389">
      <w:pPr>
        <w:rPr>
          <w:sz w:val="28"/>
          <w:szCs w:val="28"/>
          <w:u w:val="single"/>
        </w:rPr>
      </w:pPr>
      <w:r w:rsidRPr="00E42389">
        <w:rPr>
          <w:sz w:val="28"/>
          <w:szCs w:val="28"/>
          <w:u w:val="single"/>
        </w:rPr>
        <w:t>Využití esterů:</w:t>
      </w:r>
    </w:p>
    <w:p w:rsidR="00E42389" w:rsidRPr="00E42389" w:rsidRDefault="00E42389" w:rsidP="00E42389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ethylester</w:t>
      </w:r>
      <w:proofErr w:type="spellEnd"/>
      <w:r>
        <w:rPr>
          <w:sz w:val="28"/>
          <w:szCs w:val="28"/>
        </w:rPr>
        <w:t xml:space="preserve"> kyseliny octové je rozpouštědlo</w:t>
      </w:r>
    </w:p>
    <w:p w:rsidR="00E42389" w:rsidRPr="00E42389" w:rsidRDefault="00E42389" w:rsidP="00E42389">
      <w:pPr>
        <w:pStyle w:val="Odstavecseseznamem"/>
        <w:rPr>
          <w:i/>
          <w:sz w:val="28"/>
          <w:szCs w:val="28"/>
        </w:rPr>
      </w:pPr>
      <w:r>
        <w:rPr>
          <w:sz w:val="28"/>
          <w:szCs w:val="28"/>
        </w:rPr>
        <w:t>vzorec:</w:t>
      </w:r>
    </w:p>
    <w:p w:rsidR="00E42389" w:rsidRDefault="00E42389" w:rsidP="00E4238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E42389">
        <w:rPr>
          <w:sz w:val="28"/>
          <w:szCs w:val="28"/>
        </w:rPr>
        <w:t>ethylester</w:t>
      </w:r>
      <w:proofErr w:type="spellEnd"/>
      <w:r w:rsidRPr="00E42389">
        <w:rPr>
          <w:sz w:val="28"/>
          <w:szCs w:val="28"/>
        </w:rPr>
        <w:t xml:space="preserve"> kyseliny mravenčí je rumová esence</w:t>
      </w:r>
      <w:r>
        <w:rPr>
          <w:sz w:val="28"/>
          <w:szCs w:val="28"/>
        </w:rPr>
        <w:t xml:space="preserve"> (v rumových pralinkách)</w:t>
      </w:r>
    </w:p>
    <w:p w:rsidR="00E42389" w:rsidRDefault="00E42389" w:rsidP="00E4238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vzorec:</w:t>
      </w:r>
    </w:p>
    <w:p w:rsidR="00E42389" w:rsidRDefault="00E42389" w:rsidP="00E4238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butylaster</w:t>
      </w:r>
      <w:proofErr w:type="spellEnd"/>
      <w:r>
        <w:rPr>
          <w:sz w:val="28"/>
          <w:szCs w:val="28"/>
        </w:rPr>
        <w:t xml:space="preserve"> kyseliny octové je ananasová esence</w:t>
      </w:r>
    </w:p>
    <w:p w:rsidR="00E42389" w:rsidRPr="00E42389" w:rsidRDefault="00E42389" w:rsidP="00E4238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vzorec:</w:t>
      </w:r>
    </w:p>
    <w:sectPr w:rsidR="00E42389" w:rsidRPr="00E4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DF9"/>
    <w:multiLevelType w:val="hybridMultilevel"/>
    <w:tmpl w:val="E6EA5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54D5E"/>
    <w:multiLevelType w:val="hybridMultilevel"/>
    <w:tmpl w:val="EA485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F5"/>
    <w:rsid w:val="002601F5"/>
    <w:rsid w:val="003D013B"/>
    <w:rsid w:val="00D07C62"/>
    <w:rsid w:val="00E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kabinet-pr</dc:creator>
  <cp:lastModifiedBy>kabinet-pr</cp:lastModifiedBy>
  <cp:revision>2</cp:revision>
  <dcterms:created xsi:type="dcterms:W3CDTF">2016-04-11T08:25:00Z</dcterms:created>
  <dcterms:modified xsi:type="dcterms:W3CDTF">2016-04-11T08:25:00Z</dcterms:modified>
</cp:coreProperties>
</file>